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C19" w:rsidRPr="00783896" w:rsidRDefault="003F01F6" w:rsidP="00C771F6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  <w:r w:rsidRPr="00783896">
        <w:rPr>
          <w:rFonts w:ascii="Arial" w:hAnsi="Arial" w:cs="Arial"/>
          <w:b/>
          <w:sz w:val="24"/>
          <w:szCs w:val="20"/>
        </w:rPr>
        <w:t>PHILIPPINE INVESTMENT PROMOTION MISSION</w:t>
      </w:r>
      <w:r w:rsidR="00BE05BF" w:rsidRPr="00783896">
        <w:rPr>
          <w:rFonts w:ascii="Arial" w:hAnsi="Arial" w:cs="Arial"/>
          <w:b/>
          <w:sz w:val="24"/>
          <w:szCs w:val="20"/>
        </w:rPr>
        <w:t xml:space="preserve"> TO KOREA</w:t>
      </w:r>
    </w:p>
    <w:p w:rsidR="00BE05BF" w:rsidRPr="00783896" w:rsidRDefault="00BE05BF" w:rsidP="00C771F6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MAY 27 TO 29, 2015</w:t>
      </w:r>
    </w:p>
    <w:p w:rsidR="00A31572" w:rsidRPr="00783896" w:rsidRDefault="00BE05BF" w:rsidP="00A31572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DELEGATION LIST</w:t>
      </w:r>
      <w:r w:rsidR="00A31572" w:rsidRPr="00783896">
        <w:rPr>
          <w:rFonts w:ascii="Arial" w:hAnsi="Arial" w:cs="Arial"/>
          <w:b/>
          <w:sz w:val="24"/>
          <w:szCs w:val="20"/>
        </w:rPr>
        <w:t xml:space="preserve"> (As of 11 May 2015) </w:t>
      </w:r>
    </w:p>
    <w:p w:rsidR="00BE05BF" w:rsidRPr="00783896" w:rsidRDefault="00BE05BF" w:rsidP="00C771F6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0"/>
        </w:rPr>
      </w:pPr>
    </w:p>
    <w:p w:rsidR="00A31572" w:rsidRPr="00783896" w:rsidRDefault="00BE05BF" w:rsidP="00A31572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DEPARTMENT OF FOREIGN AFFAIRS</w:t>
      </w:r>
    </w:p>
    <w:p w:rsidR="00BE05BF" w:rsidRPr="00783896" w:rsidRDefault="00BE05BF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Honorable Laura Q. Del Rosario, Undersecretary of</w:t>
      </w:r>
      <w:r w:rsidR="003D659B" w:rsidRPr="00783896">
        <w:rPr>
          <w:rFonts w:ascii="Arial" w:hAnsi="Arial" w:cs="Arial"/>
          <w:b/>
          <w:sz w:val="24"/>
          <w:szCs w:val="20"/>
        </w:rPr>
        <w:t xml:space="preserve"> </w:t>
      </w:r>
      <w:r w:rsidRPr="00783896">
        <w:rPr>
          <w:rFonts w:ascii="Arial" w:hAnsi="Arial" w:cs="Arial"/>
          <w:b/>
          <w:sz w:val="24"/>
          <w:szCs w:val="20"/>
        </w:rPr>
        <w:t>Foreign Affairs</w:t>
      </w:r>
    </w:p>
    <w:p w:rsidR="00BE05BF" w:rsidRPr="00783896" w:rsidRDefault="00BE05BF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Von Ryan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Ferrera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Principal Assistant</w:t>
      </w:r>
    </w:p>
    <w:p w:rsidR="00BE05BF" w:rsidRPr="00783896" w:rsidRDefault="00BE05BF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Ms. Maria Dolores Sales, Assistant</w:t>
      </w:r>
    </w:p>
    <w:p w:rsidR="00A31572" w:rsidRPr="00783896" w:rsidRDefault="00A31572" w:rsidP="00A31572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SUBIC BAY METROPOLITAN AUTHORITY</w:t>
      </w:r>
    </w:p>
    <w:p w:rsidR="00A31572" w:rsidRPr="00783896" w:rsidRDefault="00A31572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Roberto V. Garcia, Chairman and Administrator</w:t>
      </w:r>
    </w:p>
    <w:p w:rsidR="00A31572" w:rsidRPr="00783896" w:rsidRDefault="00A31572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Ronnie R.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Yambao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OIC Deputy Administrator for Business and Investment Group</w:t>
      </w:r>
    </w:p>
    <w:p w:rsidR="00A31572" w:rsidRPr="00783896" w:rsidRDefault="00A31572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Vicente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Evidente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O</w:t>
      </w:r>
      <w:r w:rsidR="0091375B" w:rsidRPr="00783896">
        <w:rPr>
          <w:rFonts w:ascii="Arial" w:hAnsi="Arial" w:cs="Arial"/>
          <w:b/>
          <w:sz w:val="24"/>
          <w:szCs w:val="20"/>
        </w:rPr>
        <w:t>IC</w:t>
      </w:r>
      <w:r w:rsidRPr="00783896">
        <w:rPr>
          <w:rFonts w:ascii="Arial" w:hAnsi="Arial" w:cs="Arial"/>
          <w:b/>
          <w:sz w:val="24"/>
          <w:szCs w:val="20"/>
        </w:rPr>
        <w:t xml:space="preserve"> Business and Investment Department- Information and Communications Technology</w:t>
      </w:r>
    </w:p>
    <w:p w:rsidR="00BE05BF" w:rsidRPr="00783896" w:rsidRDefault="00BE05BF" w:rsidP="00BE05BF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CLARK DEVELOPMENT CORPORATION</w:t>
      </w:r>
    </w:p>
    <w:p w:rsidR="00BE05BF" w:rsidRPr="00783896" w:rsidRDefault="00F64A4D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Arthur P.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Tugade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President and CEO</w:t>
      </w:r>
    </w:p>
    <w:p w:rsidR="00F64A4D" w:rsidRPr="00783896" w:rsidRDefault="00F64A4D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Ms. Evangeline G. Tejada, Vice-President for Business Development and Business Enhancement Group</w:t>
      </w:r>
    </w:p>
    <w:p w:rsidR="00F64A4D" w:rsidRPr="00783896" w:rsidRDefault="0091375B" w:rsidP="00A31572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</w:t>
      </w:r>
      <w:r w:rsidR="00F64A4D" w:rsidRPr="00783896">
        <w:rPr>
          <w:rFonts w:ascii="Arial" w:hAnsi="Arial" w:cs="Arial"/>
          <w:b/>
          <w:sz w:val="24"/>
          <w:szCs w:val="20"/>
        </w:rPr>
        <w:t xml:space="preserve">Francis </w:t>
      </w:r>
      <w:proofErr w:type="spellStart"/>
      <w:r w:rsidR="00F64A4D" w:rsidRPr="00783896">
        <w:rPr>
          <w:rFonts w:ascii="Arial" w:hAnsi="Arial" w:cs="Arial"/>
          <w:b/>
          <w:sz w:val="24"/>
          <w:szCs w:val="20"/>
        </w:rPr>
        <w:t>Elum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Director</w:t>
      </w:r>
    </w:p>
    <w:p w:rsidR="00783896" w:rsidRPr="00783896" w:rsidRDefault="00783896" w:rsidP="00783896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CLARK INTERNATIONAL AIRPORT CORPORATION (CIAC)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Emigdio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P.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Tanjuatco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III, President and CEO 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Reynaldo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Catacutan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Vice-President, Airport Operations Management Group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Mr. Darwin Cunanan, Vice –President for Commercial and Business and Development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Mr. Philip Mallari, Director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J.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Abelardo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F.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Punzalan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Officer-in-Charge for Marketing</w:t>
      </w:r>
    </w:p>
    <w:p w:rsidR="00F64A4D" w:rsidRPr="00783896" w:rsidRDefault="00F64A4D" w:rsidP="00F64A4D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BASES CONVERSION AND DEVELOPMENT AUTHORITY</w:t>
      </w:r>
    </w:p>
    <w:p w:rsidR="00F64A4D" w:rsidRPr="00783896" w:rsidRDefault="00F64A4D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Arnel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Paciano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D. Casanova, President</w:t>
      </w:r>
      <w:r w:rsidR="00C7308C" w:rsidRPr="00783896">
        <w:rPr>
          <w:rFonts w:ascii="Arial" w:hAnsi="Arial" w:cs="Arial"/>
          <w:b/>
          <w:sz w:val="24"/>
          <w:szCs w:val="20"/>
        </w:rPr>
        <w:t xml:space="preserve"> and CEO</w:t>
      </w:r>
    </w:p>
    <w:p w:rsidR="003D659B" w:rsidRPr="00783896" w:rsidRDefault="003D659B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Ms.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Gretsnally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Pusod</w:t>
      </w:r>
      <w:proofErr w:type="spellEnd"/>
    </w:p>
    <w:p w:rsidR="003D659B" w:rsidRPr="00783896" w:rsidRDefault="003D659B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Mr. Marion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Mamauag</w:t>
      </w:r>
      <w:proofErr w:type="spellEnd"/>
    </w:p>
    <w:p w:rsidR="0091375B" w:rsidRPr="00783896" w:rsidRDefault="0091375B" w:rsidP="0091375B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DEPARTMENT OF TOURISM</w:t>
      </w:r>
    </w:p>
    <w:p w:rsidR="003D659B" w:rsidRPr="00783896" w:rsidRDefault="003D659B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Ms.</w:t>
      </w:r>
      <w:r w:rsidR="0091375B" w:rsidRPr="00783896">
        <w:rPr>
          <w:rFonts w:ascii="Arial" w:hAnsi="Arial" w:cs="Arial"/>
          <w:b/>
          <w:sz w:val="24"/>
          <w:szCs w:val="20"/>
        </w:rPr>
        <w:t xml:space="preserve"> </w:t>
      </w:r>
      <w:r w:rsidRPr="00783896">
        <w:rPr>
          <w:rFonts w:ascii="Arial" w:hAnsi="Arial" w:cs="Arial"/>
          <w:b/>
          <w:sz w:val="24"/>
          <w:szCs w:val="20"/>
        </w:rPr>
        <w:t xml:space="preserve">Maria Victoria V. Jasmin, Undersecretary </w:t>
      </w:r>
      <w:r w:rsidR="0091375B" w:rsidRPr="00783896">
        <w:rPr>
          <w:rFonts w:ascii="Arial" w:hAnsi="Arial" w:cs="Arial"/>
          <w:b/>
          <w:sz w:val="24"/>
          <w:szCs w:val="20"/>
        </w:rPr>
        <w:t>and Vice-Chairman, CIAC</w:t>
      </w:r>
    </w:p>
    <w:p w:rsidR="003D659B" w:rsidRPr="00783896" w:rsidRDefault="003D659B" w:rsidP="003D659B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SUBIC AND CLARK ALLIANCE FOR DEVELOPMENT</w:t>
      </w:r>
    </w:p>
    <w:p w:rsidR="003D659B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Ms. </w:t>
      </w:r>
      <w:proofErr w:type="spellStart"/>
      <w:r w:rsidR="003D659B" w:rsidRPr="00783896">
        <w:rPr>
          <w:rFonts w:ascii="Arial" w:hAnsi="Arial" w:cs="Arial"/>
          <w:b/>
          <w:sz w:val="24"/>
          <w:szCs w:val="20"/>
        </w:rPr>
        <w:t>Erlinda</w:t>
      </w:r>
      <w:proofErr w:type="spellEnd"/>
      <w:r w:rsidR="003D659B" w:rsidRPr="00783896">
        <w:rPr>
          <w:rFonts w:ascii="Arial" w:hAnsi="Arial" w:cs="Arial"/>
          <w:b/>
          <w:sz w:val="24"/>
          <w:szCs w:val="20"/>
        </w:rPr>
        <w:t xml:space="preserve"> </w:t>
      </w:r>
      <w:proofErr w:type="spellStart"/>
      <w:r w:rsidR="003D659B" w:rsidRPr="00783896">
        <w:rPr>
          <w:rFonts w:ascii="Arial" w:hAnsi="Arial" w:cs="Arial"/>
          <w:b/>
          <w:sz w:val="24"/>
          <w:szCs w:val="20"/>
        </w:rPr>
        <w:t>Pamintuan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</w:t>
      </w:r>
      <w:r w:rsidR="003D659B" w:rsidRPr="00783896">
        <w:rPr>
          <w:rFonts w:ascii="Arial" w:hAnsi="Arial" w:cs="Arial"/>
          <w:b/>
          <w:sz w:val="24"/>
          <w:szCs w:val="20"/>
        </w:rPr>
        <w:t xml:space="preserve"> </w:t>
      </w:r>
      <w:r w:rsidRPr="00783896">
        <w:rPr>
          <w:rFonts w:ascii="Arial" w:hAnsi="Arial" w:cs="Arial"/>
          <w:b/>
          <w:sz w:val="24"/>
          <w:szCs w:val="20"/>
        </w:rPr>
        <w:t>Executive Director</w:t>
      </w:r>
    </w:p>
    <w:p w:rsidR="00C16FC0" w:rsidRPr="00783896" w:rsidRDefault="00C16FC0" w:rsidP="00C16FC0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AUTHORITY OF THE FREEPORT AREA OF BATAAN</w:t>
      </w:r>
    </w:p>
    <w:p w:rsidR="00C16FC0" w:rsidRPr="00783896" w:rsidRDefault="00C16FC0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proofErr w:type="spellStart"/>
      <w:r w:rsidRPr="00783896">
        <w:rPr>
          <w:rFonts w:ascii="Arial" w:hAnsi="Arial" w:cs="Arial"/>
          <w:b/>
          <w:sz w:val="24"/>
          <w:szCs w:val="20"/>
        </w:rPr>
        <w:t>Deogracias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G.P.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Custodio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Chairman and Administrator</w:t>
      </w:r>
    </w:p>
    <w:p w:rsidR="00C16FC0" w:rsidRPr="00783896" w:rsidRDefault="00C16FC0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Francis Theodore B.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Intorio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Department Manager, Corporate Affairs</w:t>
      </w:r>
    </w:p>
    <w:p w:rsidR="00A31572" w:rsidRPr="00783896" w:rsidRDefault="00A31572" w:rsidP="00A31572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lastRenderedPageBreak/>
        <w:t>METRO ANGELES CHAMBER OF COMMERCE</w:t>
      </w:r>
    </w:p>
    <w:p w:rsidR="00A31572" w:rsidRPr="00783896" w:rsidRDefault="00A31572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Francisco L. Villanueva, Jr, President</w:t>
      </w:r>
    </w:p>
    <w:p w:rsidR="00AF213D" w:rsidRPr="00783896" w:rsidRDefault="00AF213D" w:rsidP="00783896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CLARK INVESTORS AND LOCATORS ASSOCIATION, CLARK FREEPORT</w:t>
      </w:r>
    </w:p>
    <w:p w:rsidR="00783896" w:rsidRPr="00783896" w:rsidRDefault="00AF213D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Jeannie D. Ng, President</w:t>
      </w:r>
      <w:r w:rsidR="00783896" w:rsidRPr="00783896">
        <w:rPr>
          <w:rFonts w:ascii="Arial" w:hAnsi="Arial" w:cs="Arial"/>
          <w:b/>
          <w:sz w:val="24"/>
          <w:szCs w:val="20"/>
        </w:rPr>
        <w:t xml:space="preserve"> </w:t>
      </w:r>
    </w:p>
    <w:p w:rsidR="00783896" w:rsidRPr="00783896" w:rsidRDefault="00783896" w:rsidP="00783896">
      <w:p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EMBASSY OF THE PHILIPPINES</w:t>
      </w:r>
      <w:r>
        <w:rPr>
          <w:rFonts w:ascii="Arial" w:hAnsi="Arial" w:cs="Arial"/>
          <w:b/>
          <w:sz w:val="24"/>
          <w:szCs w:val="20"/>
        </w:rPr>
        <w:t>, SEOUL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H.E. Ambassador Raul S. Hernandez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First Secretary and Consul General Iric C. Arribas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Commercial Counselor Emmanuel W.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Ang</w:t>
      </w:r>
      <w:proofErr w:type="spellEnd"/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 xml:space="preserve">Ms.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Jhoanna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 xml:space="preserve"> T. </w:t>
      </w:r>
      <w:proofErr w:type="spellStart"/>
      <w:r w:rsidRPr="00783896">
        <w:rPr>
          <w:rFonts w:ascii="Arial" w:hAnsi="Arial" w:cs="Arial"/>
          <w:b/>
          <w:sz w:val="24"/>
          <w:szCs w:val="20"/>
        </w:rPr>
        <w:t>Jarasa</w:t>
      </w:r>
      <w:proofErr w:type="spellEnd"/>
      <w:r w:rsidRPr="00783896">
        <w:rPr>
          <w:rFonts w:ascii="Arial" w:hAnsi="Arial" w:cs="Arial"/>
          <w:b/>
          <w:sz w:val="24"/>
          <w:szCs w:val="20"/>
        </w:rPr>
        <w:t>, Attaché</w:t>
      </w:r>
    </w:p>
    <w:p w:rsidR="00783896" w:rsidRPr="00783896" w:rsidRDefault="00783896" w:rsidP="00783896">
      <w:pPr>
        <w:pStyle w:val="a3"/>
        <w:numPr>
          <w:ilvl w:val="0"/>
          <w:numId w:val="11"/>
        </w:numPr>
        <w:rPr>
          <w:rFonts w:ascii="Arial" w:hAnsi="Arial" w:cs="Arial"/>
          <w:b/>
          <w:sz w:val="24"/>
          <w:szCs w:val="20"/>
        </w:rPr>
      </w:pPr>
      <w:r w:rsidRPr="00783896">
        <w:rPr>
          <w:rFonts w:ascii="Arial" w:hAnsi="Arial" w:cs="Arial"/>
          <w:b/>
          <w:sz w:val="24"/>
          <w:szCs w:val="20"/>
        </w:rPr>
        <w:t>Ms. Ai Ja Jeon, Trade Assistant</w:t>
      </w:r>
    </w:p>
    <w:p w:rsidR="00AF213D" w:rsidRPr="00783896" w:rsidRDefault="00AF213D" w:rsidP="00783896">
      <w:pPr>
        <w:pStyle w:val="a3"/>
        <w:ind w:left="360"/>
        <w:rPr>
          <w:rFonts w:ascii="Arial" w:hAnsi="Arial" w:cs="Arial"/>
          <w:b/>
          <w:sz w:val="24"/>
          <w:szCs w:val="20"/>
        </w:rPr>
      </w:pPr>
    </w:p>
    <w:sectPr w:rsidR="00AF213D" w:rsidRPr="00783896" w:rsidSect="00A6490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21FC1"/>
    <w:multiLevelType w:val="hybridMultilevel"/>
    <w:tmpl w:val="A132AE1C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73D"/>
    <w:multiLevelType w:val="hybridMultilevel"/>
    <w:tmpl w:val="A132AE1C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EB03C6"/>
    <w:multiLevelType w:val="hybridMultilevel"/>
    <w:tmpl w:val="ED3CB574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A04DA"/>
    <w:multiLevelType w:val="hybridMultilevel"/>
    <w:tmpl w:val="79B0F400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DB07EC"/>
    <w:multiLevelType w:val="hybridMultilevel"/>
    <w:tmpl w:val="2EE8C34E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254C16"/>
    <w:multiLevelType w:val="hybridMultilevel"/>
    <w:tmpl w:val="5A0033DA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222B8A"/>
    <w:multiLevelType w:val="hybridMultilevel"/>
    <w:tmpl w:val="323A4376"/>
    <w:lvl w:ilvl="0" w:tplc="3409000F">
      <w:start w:val="1"/>
      <w:numFmt w:val="decimal"/>
      <w:lvlText w:val="%1."/>
      <w:lvlJc w:val="left"/>
      <w:pPr>
        <w:ind w:left="780" w:hanging="360"/>
      </w:pPr>
    </w:lvl>
    <w:lvl w:ilvl="1" w:tplc="34090019" w:tentative="1">
      <w:start w:val="1"/>
      <w:numFmt w:val="lowerLetter"/>
      <w:lvlText w:val="%2."/>
      <w:lvlJc w:val="left"/>
      <w:pPr>
        <w:ind w:left="1500" w:hanging="360"/>
      </w:pPr>
    </w:lvl>
    <w:lvl w:ilvl="2" w:tplc="3409001B" w:tentative="1">
      <w:start w:val="1"/>
      <w:numFmt w:val="lowerRoman"/>
      <w:lvlText w:val="%3."/>
      <w:lvlJc w:val="right"/>
      <w:pPr>
        <w:ind w:left="2220" w:hanging="180"/>
      </w:pPr>
    </w:lvl>
    <w:lvl w:ilvl="3" w:tplc="3409000F" w:tentative="1">
      <w:start w:val="1"/>
      <w:numFmt w:val="decimal"/>
      <w:lvlText w:val="%4."/>
      <w:lvlJc w:val="left"/>
      <w:pPr>
        <w:ind w:left="2940" w:hanging="360"/>
      </w:pPr>
    </w:lvl>
    <w:lvl w:ilvl="4" w:tplc="34090019" w:tentative="1">
      <w:start w:val="1"/>
      <w:numFmt w:val="lowerLetter"/>
      <w:lvlText w:val="%5."/>
      <w:lvlJc w:val="left"/>
      <w:pPr>
        <w:ind w:left="3660" w:hanging="360"/>
      </w:pPr>
    </w:lvl>
    <w:lvl w:ilvl="5" w:tplc="3409001B" w:tentative="1">
      <w:start w:val="1"/>
      <w:numFmt w:val="lowerRoman"/>
      <w:lvlText w:val="%6."/>
      <w:lvlJc w:val="right"/>
      <w:pPr>
        <w:ind w:left="4380" w:hanging="180"/>
      </w:pPr>
    </w:lvl>
    <w:lvl w:ilvl="6" w:tplc="3409000F" w:tentative="1">
      <w:start w:val="1"/>
      <w:numFmt w:val="decimal"/>
      <w:lvlText w:val="%7."/>
      <w:lvlJc w:val="left"/>
      <w:pPr>
        <w:ind w:left="5100" w:hanging="360"/>
      </w:pPr>
    </w:lvl>
    <w:lvl w:ilvl="7" w:tplc="34090019" w:tentative="1">
      <w:start w:val="1"/>
      <w:numFmt w:val="lowerLetter"/>
      <w:lvlText w:val="%8."/>
      <w:lvlJc w:val="left"/>
      <w:pPr>
        <w:ind w:left="5820" w:hanging="360"/>
      </w:pPr>
    </w:lvl>
    <w:lvl w:ilvl="8" w:tplc="3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4E2751E"/>
    <w:multiLevelType w:val="hybridMultilevel"/>
    <w:tmpl w:val="68C0246E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B55079"/>
    <w:multiLevelType w:val="hybridMultilevel"/>
    <w:tmpl w:val="E068B4C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B24B3D"/>
    <w:multiLevelType w:val="hybridMultilevel"/>
    <w:tmpl w:val="3D8EE64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765EB"/>
    <w:multiLevelType w:val="hybridMultilevel"/>
    <w:tmpl w:val="5866A2DC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8061A"/>
    <w:multiLevelType w:val="hybridMultilevel"/>
    <w:tmpl w:val="96D02138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7559B9"/>
    <w:multiLevelType w:val="hybridMultilevel"/>
    <w:tmpl w:val="A132AE1C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D74AA8"/>
    <w:multiLevelType w:val="hybridMultilevel"/>
    <w:tmpl w:val="CB1464E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95799"/>
    <w:multiLevelType w:val="hybridMultilevel"/>
    <w:tmpl w:val="A2A073B4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C030C9"/>
    <w:multiLevelType w:val="hybridMultilevel"/>
    <w:tmpl w:val="2122A16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3D2D90"/>
    <w:multiLevelType w:val="hybridMultilevel"/>
    <w:tmpl w:val="55C83E3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D5748C"/>
    <w:multiLevelType w:val="hybridMultilevel"/>
    <w:tmpl w:val="36CC86B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2"/>
  </w:num>
  <w:num w:numId="5">
    <w:abstractNumId w:val="5"/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6"/>
  </w:num>
  <w:num w:numId="11">
    <w:abstractNumId w:val="12"/>
  </w:num>
  <w:num w:numId="12">
    <w:abstractNumId w:val="8"/>
  </w:num>
  <w:num w:numId="13">
    <w:abstractNumId w:val="16"/>
  </w:num>
  <w:num w:numId="14">
    <w:abstractNumId w:val="14"/>
  </w:num>
  <w:num w:numId="15">
    <w:abstractNumId w:val="3"/>
  </w:num>
  <w:num w:numId="16">
    <w:abstractNumId w:val="7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F6"/>
    <w:rsid w:val="003D659B"/>
    <w:rsid w:val="003F01F6"/>
    <w:rsid w:val="00597261"/>
    <w:rsid w:val="00622FFC"/>
    <w:rsid w:val="00687F68"/>
    <w:rsid w:val="007402AD"/>
    <w:rsid w:val="00783896"/>
    <w:rsid w:val="00894533"/>
    <w:rsid w:val="00910FB0"/>
    <w:rsid w:val="0091375B"/>
    <w:rsid w:val="00A31572"/>
    <w:rsid w:val="00A64908"/>
    <w:rsid w:val="00A917BF"/>
    <w:rsid w:val="00AF0688"/>
    <w:rsid w:val="00AF213D"/>
    <w:rsid w:val="00BE05BF"/>
    <w:rsid w:val="00C16FC0"/>
    <w:rsid w:val="00C7308C"/>
    <w:rsid w:val="00C771F6"/>
    <w:rsid w:val="00F6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AC3890-F788-4007-9D21-A524C181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5B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40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40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support4</dc:creator>
  <cp:keywords/>
  <dc:description/>
  <cp:lastModifiedBy>지예권</cp:lastModifiedBy>
  <cp:revision>2</cp:revision>
  <cp:lastPrinted>2015-05-12T07:09:00Z</cp:lastPrinted>
  <dcterms:created xsi:type="dcterms:W3CDTF">2015-05-14T00:55:00Z</dcterms:created>
  <dcterms:modified xsi:type="dcterms:W3CDTF">2015-05-14T00:55:00Z</dcterms:modified>
</cp:coreProperties>
</file>